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6" w:type="dxa"/>
        <w:tblInd w:w="93" w:type="dxa"/>
        <w:tblLayout w:type="fixed"/>
        <w:tblLook w:val="04A0"/>
      </w:tblPr>
      <w:tblGrid>
        <w:gridCol w:w="1290"/>
        <w:gridCol w:w="1290"/>
        <w:gridCol w:w="1208"/>
        <w:gridCol w:w="1080"/>
        <w:gridCol w:w="974"/>
        <w:gridCol w:w="1970"/>
        <w:gridCol w:w="1504"/>
      </w:tblGrid>
      <w:tr w:rsidR="00A04437" w:rsidRPr="00A04437" w:rsidTr="00A04437">
        <w:trPr>
          <w:trHeight w:val="375"/>
        </w:trPr>
        <w:tc>
          <w:tcPr>
            <w:tcW w:w="93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A04437" w:rsidRPr="00A04437" w:rsidTr="00A04437">
        <w:trPr>
          <w:trHeight w:val="375"/>
        </w:trPr>
        <w:tc>
          <w:tcPr>
            <w:tcW w:w="9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Гагарина д.9</w:t>
            </w:r>
          </w:p>
        </w:tc>
      </w:tr>
      <w:tr w:rsidR="00A04437" w:rsidRPr="00A04437" w:rsidTr="00A04437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-165739,87</w:t>
            </w:r>
          </w:p>
        </w:tc>
      </w:tr>
      <w:tr w:rsidR="00A04437" w:rsidRPr="00A04437" w:rsidTr="00A04437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98892,6</w:t>
            </w:r>
          </w:p>
        </w:tc>
      </w:tr>
      <w:tr w:rsidR="00A04437" w:rsidRPr="00A04437" w:rsidTr="00A04437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90816,62</w:t>
            </w:r>
          </w:p>
        </w:tc>
      </w:tr>
      <w:tr w:rsidR="00A04437" w:rsidRPr="00A04437" w:rsidTr="00A04437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Поступило средств в 2016 году, </w:t>
            </w:r>
            <w:proofErr w:type="spellStart"/>
            <w:r w:rsidRPr="00A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A044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60177,6</w:t>
            </w:r>
          </w:p>
        </w:tc>
      </w:tr>
      <w:tr w:rsidR="00A04437" w:rsidRPr="00A04437" w:rsidTr="00A04437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158322,67</w:t>
            </w:r>
          </w:p>
        </w:tc>
      </w:tr>
      <w:tr w:rsidR="00A04437" w:rsidRPr="00A04437" w:rsidTr="00A04437">
        <w:trPr>
          <w:trHeight w:val="52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-173068,324</w:t>
            </w:r>
          </w:p>
        </w:tc>
      </w:tr>
      <w:tr w:rsidR="00A04437" w:rsidRPr="00A04437" w:rsidTr="00A04437">
        <w:trPr>
          <w:trHeight w:val="375"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4437" w:rsidRPr="00A04437" w:rsidTr="00A04437">
        <w:trPr>
          <w:trHeight w:val="7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83108,75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кровли дома (время работы-0,5ч.,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кв.19 Уборка наледи с кровли дома (время работы-1ч., работников-3чел., АГП22)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2450,43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30.03.2016 Уборка снега с кровли (время работы-1ч., работников-3чел., АГП22)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2560,43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04.04.2016 Ремонт двери, врезка замка (время работы-3ч., работников-2чел., замок-1шт., саморезы, гвозди, пена-1б.,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3041,74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кв.16 Осмотр кровли (время работы-0,5ч.,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демонтажу железа-60м., устройство обрешотки-30м, усиление стропил,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монтаж железа-60м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66706,75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17.08.16 кв.8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штукатуривание, кладка кап. стены под кровлей (время работы-1,5ч., работников-2чел., цемент-0,5м.</w:t>
            </w:r>
            <w:proofErr w:type="gramStart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есок, АГП22)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2136,93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кв.8 Протечка кровли (время работы-0,5ч., работников-3чел.,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23.09.2016 кв.8 Частичный ремонт кровли (время работы-1ч., работников-3чел., железо-1м., пена-0,5б.,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1795,82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3041,96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-404,15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10281,02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30.03.2016 Устранение утечки на трубе отопления (время работы-2ч.,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1763,15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30.04.2016 Засор канализации (время работы-1ч.,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23.04.2016 Засор канализации (время работы-1ч.,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03.05.2016 кв.5 Засор канализации (время работы-2ч.,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кв.18 Засор канализации (время работы-40мин., работников-3чел.,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17.09.16 Засор канализации (время работы-40мин.,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кв.8 Устранение утечки на радиаторе (время работы-0,5ч., работников-2чел., автоуслуги)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1089,06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измерений сопротивления изоляции электропроводок </w:t>
            </w: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общедомовых сетей зданий МКД по договору б/н. от 01.07.2016 г.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550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16.12.2016 кв.19 Осмотр эл. </w:t>
            </w:r>
            <w:proofErr w:type="gramStart"/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 (ремонт контактов (время работы-0,5ч., работников-1чел., орех-2шт., автоуслуги)</w:t>
            </w:r>
            <w:proofErr w:type="gram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3100,00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13395,20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/>
            </w:pPr>
            <w:r w:rsidRPr="000C36DA">
              <w:rPr>
                <w:rFonts w:ascii="Times New Roman" w:hAnsi="Times New Roman" w:cs="Times New Roman"/>
                <w:b/>
              </w:rPr>
              <w:t>Биллинговое обслуживание (начисление квартплаты, сбор денежных средств с населения, оплата банковских услуг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14524,92</w:t>
            </w:r>
          </w:p>
        </w:tc>
      </w:tr>
      <w:tr w:rsidR="00A04437" w:rsidRPr="00A04437" w:rsidTr="00A04437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Расходы 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обслуживание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30663,72</w:t>
            </w:r>
          </w:p>
        </w:tc>
      </w:tr>
      <w:tr w:rsidR="00A04437" w:rsidRPr="00A04437" w:rsidTr="00A04437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437" w:rsidRPr="00A04437" w:rsidRDefault="00A04437" w:rsidP="00A0443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158322,67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43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4437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2925</Characters>
  <Application>Microsoft Office Word</Application>
  <DocSecurity>0</DocSecurity>
  <Lines>24</Lines>
  <Paragraphs>6</Paragraphs>
  <ScaleCrop>false</ScaleCrop>
  <Company>RePack by SPecialiST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2017-02-13T11:10:00Z</cp:lastPrinted>
  <dcterms:created xsi:type="dcterms:W3CDTF">2017-02-13T11:09:00Z</dcterms:created>
  <dcterms:modified xsi:type="dcterms:W3CDTF">2017-02-13T11:11:00Z</dcterms:modified>
</cp:coreProperties>
</file>